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52B68" w14:textId="77777777" w:rsidR="00015E0F" w:rsidRDefault="00015E0F">
      <w:r>
        <w:rPr>
          <w:rFonts w:ascii="Abadi MT Condensed Extra Bold" w:hAnsi="Abadi MT Condensed Extra Bold"/>
          <w:noProof/>
        </w:rPr>
        <w:drawing>
          <wp:anchor distT="0" distB="0" distL="114300" distR="114300" simplePos="0" relativeHeight="251659264" behindDoc="1" locked="0" layoutInCell="1" allowOverlap="1" wp14:anchorId="237A811B" wp14:editId="2DB7AB1F">
            <wp:simplePos x="0" y="0"/>
            <wp:positionH relativeFrom="column">
              <wp:posOffset>2143125</wp:posOffset>
            </wp:positionH>
            <wp:positionV relativeFrom="paragraph">
              <wp:posOffset>-228600</wp:posOffset>
            </wp:positionV>
            <wp:extent cx="1200150" cy="1549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elic-College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549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EEE67" w14:textId="77777777" w:rsidR="00015E0F" w:rsidRPr="00015E0F" w:rsidRDefault="00015E0F" w:rsidP="00015E0F"/>
    <w:p w14:paraId="7E7CB30A" w14:textId="77777777" w:rsidR="00015E0F" w:rsidRPr="00015E0F" w:rsidRDefault="00015E0F" w:rsidP="00015E0F"/>
    <w:p w14:paraId="10ED8DBB" w14:textId="77777777" w:rsidR="00015E0F" w:rsidRPr="00015E0F" w:rsidRDefault="00015E0F" w:rsidP="00015E0F"/>
    <w:p w14:paraId="04630598" w14:textId="77777777" w:rsidR="00015E0F" w:rsidRPr="00015E0F" w:rsidRDefault="00015E0F" w:rsidP="00015E0F"/>
    <w:p w14:paraId="65DA56B5" w14:textId="77777777" w:rsidR="00015E0F" w:rsidRPr="00015E0F" w:rsidRDefault="00015E0F" w:rsidP="00015E0F"/>
    <w:p w14:paraId="043D4A54" w14:textId="77777777" w:rsidR="00015E0F" w:rsidRPr="00015E0F" w:rsidRDefault="00015E0F" w:rsidP="00015E0F"/>
    <w:p w14:paraId="3E59338F" w14:textId="77777777" w:rsidR="00015E0F" w:rsidRDefault="00015E0F" w:rsidP="00015E0F"/>
    <w:p w14:paraId="7F1BD3E1" w14:textId="77777777" w:rsidR="00015E0F" w:rsidRPr="003E1CB8" w:rsidRDefault="00015E0F" w:rsidP="00015E0F">
      <w:pPr>
        <w:jc w:val="center"/>
        <w:rPr>
          <w:rFonts w:ascii="Abadi MT Condensed Extra Bold" w:hAnsi="Abadi MT Condensed Extra Bold"/>
          <w:i/>
          <w:sz w:val="36"/>
          <w:szCs w:val="36"/>
        </w:rPr>
      </w:pPr>
      <w:r w:rsidRPr="003E1CB8">
        <w:rPr>
          <w:rFonts w:ascii="Abadi MT Condensed Extra Bold" w:hAnsi="Abadi MT Condensed Extra Bold"/>
          <w:i/>
          <w:sz w:val="36"/>
          <w:szCs w:val="36"/>
        </w:rPr>
        <w:t xml:space="preserve">Na </w:t>
      </w:r>
      <w:proofErr w:type="spellStart"/>
      <w:r w:rsidRPr="003E1CB8">
        <w:rPr>
          <w:rFonts w:ascii="Abadi MT Condensed Extra Bold" w:hAnsi="Abadi MT Condensed Extra Bold"/>
          <w:i/>
          <w:sz w:val="36"/>
          <w:szCs w:val="36"/>
        </w:rPr>
        <w:t>Gaisgich</w:t>
      </w:r>
      <w:proofErr w:type="spellEnd"/>
      <w:r w:rsidRPr="003E1CB8">
        <w:rPr>
          <w:rFonts w:ascii="Abadi MT Condensed Extra Bold" w:hAnsi="Abadi MT Condensed Extra Bold"/>
          <w:i/>
          <w:sz w:val="36"/>
          <w:szCs w:val="36"/>
        </w:rPr>
        <w:t xml:space="preserve"> </w:t>
      </w:r>
      <w:proofErr w:type="spellStart"/>
      <w:r w:rsidRPr="003E1CB8">
        <w:rPr>
          <w:rFonts w:ascii="Abadi MT Condensed Extra Bold" w:hAnsi="Abadi MT Condensed Extra Bold"/>
          <w:i/>
          <w:sz w:val="36"/>
          <w:szCs w:val="36"/>
        </w:rPr>
        <w:t>Òga</w:t>
      </w:r>
      <w:proofErr w:type="spellEnd"/>
      <w:r w:rsidRPr="003E1CB8">
        <w:rPr>
          <w:rFonts w:ascii="Abadi MT Condensed Extra Bold" w:hAnsi="Abadi MT Condensed Extra Bold"/>
          <w:i/>
          <w:sz w:val="36"/>
          <w:szCs w:val="36"/>
        </w:rPr>
        <w:t xml:space="preserve"> | The Young Heroes Program</w:t>
      </w:r>
      <w:r>
        <w:rPr>
          <w:rFonts w:ascii="Abadi MT Condensed Extra Bold" w:hAnsi="Abadi MT Condensed Extra Bold"/>
          <w:i/>
          <w:sz w:val="36"/>
          <w:szCs w:val="36"/>
        </w:rPr>
        <w:t xml:space="preserve"> 2020 - 2021</w:t>
      </w:r>
    </w:p>
    <w:p w14:paraId="699C6442" w14:textId="77777777" w:rsidR="00015E0F" w:rsidRPr="003E1CB8" w:rsidRDefault="00015E0F" w:rsidP="00015E0F">
      <w:pPr>
        <w:jc w:val="center"/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sz w:val="32"/>
          <w:szCs w:val="32"/>
        </w:rPr>
        <w:t xml:space="preserve">Am </w:t>
      </w:r>
      <w:proofErr w:type="spellStart"/>
      <w:r w:rsidRPr="003E1CB8">
        <w:rPr>
          <w:rFonts w:ascii="Abadi MT Condensed Extra Bold" w:hAnsi="Abadi MT Condensed Extra Bold"/>
          <w:sz w:val="32"/>
          <w:szCs w:val="32"/>
        </w:rPr>
        <w:t>Foirm-iarrtais</w:t>
      </w:r>
      <w:proofErr w:type="spellEnd"/>
      <w:r w:rsidRPr="003E1CB8">
        <w:rPr>
          <w:rFonts w:ascii="Abadi MT Condensed Extra Bold" w:hAnsi="Abadi MT Condensed Extra Bold"/>
          <w:sz w:val="32"/>
          <w:szCs w:val="32"/>
        </w:rPr>
        <w:t xml:space="preserve"> |Application Form</w:t>
      </w:r>
    </w:p>
    <w:tbl>
      <w:tblPr>
        <w:tblStyle w:val="TableGrid"/>
        <w:tblpPr w:leftFromText="180" w:rightFromText="180" w:vertAnchor="page" w:horzAnchor="page" w:tblpX="2089" w:tblpY="468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621"/>
      </w:tblGrid>
      <w:tr w:rsidR="00015E0F" w:rsidRPr="00495613" w14:paraId="0F05240F" w14:textId="77777777" w:rsidTr="00015E0F">
        <w:tc>
          <w:tcPr>
            <w:tcW w:w="2235" w:type="dxa"/>
            <w:shd w:val="clear" w:color="auto" w:fill="CF1B29"/>
          </w:tcPr>
          <w:p w14:paraId="2FBF2C31" w14:textId="77777777" w:rsidR="00015E0F" w:rsidRPr="000D5985" w:rsidRDefault="00015E0F" w:rsidP="00015E0F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Name of Applicant</w:t>
            </w:r>
          </w:p>
        </w:tc>
        <w:tc>
          <w:tcPr>
            <w:tcW w:w="6621" w:type="dxa"/>
          </w:tcPr>
          <w:p w14:paraId="540F2313" w14:textId="77777777" w:rsidR="00015E0F" w:rsidRPr="00495613" w:rsidRDefault="00015E0F" w:rsidP="00015E0F">
            <w:pPr>
              <w:rPr>
                <w:sz w:val="22"/>
                <w:szCs w:val="22"/>
              </w:rPr>
            </w:pPr>
          </w:p>
          <w:p w14:paraId="63C1707C" w14:textId="77777777" w:rsidR="00015E0F" w:rsidRPr="00495613" w:rsidRDefault="00015E0F" w:rsidP="00015E0F">
            <w:pPr>
              <w:rPr>
                <w:sz w:val="22"/>
                <w:szCs w:val="22"/>
              </w:rPr>
            </w:pPr>
          </w:p>
        </w:tc>
      </w:tr>
      <w:tr w:rsidR="00015E0F" w:rsidRPr="00495613" w14:paraId="5229E77B" w14:textId="77777777" w:rsidTr="00015E0F">
        <w:tc>
          <w:tcPr>
            <w:tcW w:w="2235" w:type="dxa"/>
            <w:shd w:val="clear" w:color="auto" w:fill="CF1B29"/>
          </w:tcPr>
          <w:p w14:paraId="53451336" w14:textId="77777777" w:rsidR="00015E0F" w:rsidRPr="000D5985" w:rsidRDefault="00015E0F" w:rsidP="00015E0F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Gender</w:t>
            </w:r>
            <w:r w:rsidR="0099609F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6621" w:type="dxa"/>
          </w:tcPr>
          <w:p w14:paraId="1BFEEE90" w14:textId="77777777" w:rsidR="00015E0F" w:rsidRPr="00495613" w:rsidRDefault="00015E0F" w:rsidP="00015E0F">
            <w:pPr>
              <w:rPr>
                <w:sz w:val="22"/>
                <w:szCs w:val="22"/>
              </w:rPr>
            </w:pPr>
          </w:p>
          <w:p w14:paraId="1E12CC07" w14:textId="77777777" w:rsidR="00015E0F" w:rsidRPr="00495613" w:rsidRDefault="00015E0F" w:rsidP="00015E0F">
            <w:pPr>
              <w:rPr>
                <w:sz w:val="22"/>
                <w:szCs w:val="22"/>
              </w:rPr>
            </w:pPr>
          </w:p>
        </w:tc>
      </w:tr>
      <w:tr w:rsidR="00015E0F" w:rsidRPr="00495613" w14:paraId="7D47A93C" w14:textId="77777777" w:rsidTr="00015E0F">
        <w:tc>
          <w:tcPr>
            <w:tcW w:w="2235" w:type="dxa"/>
            <w:shd w:val="clear" w:color="auto" w:fill="CF1B29"/>
          </w:tcPr>
          <w:p w14:paraId="2CA249B4" w14:textId="77777777" w:rsidR="00015E0F" w:rsidRPr="000D5985" w:rsidRDefault="00015E0F" w:rsidP="00015E0F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Date of Birth</w:t>
            </w:r>
          </w:p>
        </w:tc>
        <w:tc>
          <w:tcPr>
            <w:tcW w:w="6621" w:type="dxa"/>
          </w:tcPr>
          <w:p w14:paraId="68F24712" w14:textId="77777777" w:rsidR="00015E0F" w:rsidRPr="00495613" w:rsidRDefault="00015E0F" w:rsidP="00015E0F">
            <w:pPr>
              <w:rPr>
                <w:sz w:val="22"/>
                <w:szCs w:val="22"/>
              </w:rPr>
            </w:pPr>
          </w:p>
          <w:p w14:paraId="319D5EB9" w14:textId="77777777" w:rsidR="00015E0F" w:rsidRPr="00495613" w:rsidRDefault="00015E0F" w:rsidP="00015E0F">
            <w:pPr>
              <w:rPr>
                <w:sz w:val="22"/>
                <w:szCs w:val="22"/>
              </w:rPr>
            </w:pPr>
          </w:p>
        </w:tc>
      </w:tr>
      <w:tr w:rsidR="00015E0F" w:rsidRPr="00495613" w14:paraId="028B1C88" w14:textId="77777777" w:rsidTr="00015E0F">
        <w:tc>
          <w:tcPr>
            <w:tcW w:w="2235" w:type="dxa"/>
            <w:shd w:val="clear" w:color="auto" w:fill="CF1B29"/>
          </w:tcPr>
          <w:p w14:paraId="41344E52" w14:textId="77777777" w:rsidR="00015E0F" w:rsidRPr="000D5985" w:rsidRDefault="0099609F" w:rsidP="00015E0F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 xml:space="preserve">Civic </w:t>
            </w:r>
            <w:r w:rsidR="00015E0F"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Address</w:t>
            </w:r>
          </w:p>
        </w:tc>
        <w:tc>
          <w:tcPr>
            <w:tcW w:w="6621" w:type="dxa"/>
          </w:tcPr>
          <w:p w14:paraId="0EAD6C72" w14:textId="77777777" w:rsidR="00015E0F" w:rsidRPr="00495613" w:rsidRDefault="00015E0F" w:rsidP="00015E0F">
            <w:pPr>
              <w:rPr>
                <w:sz w:val="22"/>
                <w:szCs w:val="22"/>
              </w:rPr>
            </w:pPr>
          </w:p>
          <w:p w14:paraId="2E25FDEC" w14:textId="77777777" w:rsidR="00015E0F" w:rsidRPr="00495613" w:rsidRDefault="00015E0F" w:rsidP="00015E0F">
            <w:pPr>
              <w:rPr>
                <w:sz w:val="22"/>
                <w:szCs w:val="22"/>
              </w:rPr>
            </w:pPr>
          </w:p>
        </w:tc>
      </w:tr>
      <w:tr w:rsidR="00015E0F" w:rsidRPr="00495613" w14:paraId="53E0D073" w14:textId="77777777" w:rsidTr="00015E0F">
        <w:tc>
          <w:tcPr>
            <w:tcW w:w="2235" w:type="dxa"/>
            <w:shd w:val="clear" w:color="auto" w:fill="CF1B29"/>
          </w:tcPr>
          <w:p w14:paraId="2DD2400F" w14:textId="77777777" w:rsidR="00015E0F" w:rsidRDefault="0099609F" w:rsidP="00015E0F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Which community is closest to you in proximity?</w:t>
            </w:r>
          </w:p>
          <w:p w14:paraId="75F05132" w14:textId="77777777" w:rsidR="0099609F" w:rsidRPr="000D5985" w:rsidRDefault="0099609F" w:rsidP="00015E0F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621" w:type="dxa"/>
          </w:tcPr>
          <w:p w14:paraId="1F67E287" w14:textId="77777777" w:rsidR="00015E0F" w:rsidRPr="00495613" w:rsidRDefault="0099609F" w:rsidP="00015E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[Halifax, </w:t>
            </w:r>
            <w:proofErr w:type="spellStart"/>
            <w:r>
              <w:rPr>
                <w:sz w:val="22"/>
                <w:szCs w:val="22"/>
              </w:rPr>
              <w:t>Antigonish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Mabou</w:t>
            </w:r>
            <w:proofErr w:type="spellEnd"/>
            <w:r>
              <w:rPr>
                <w:sz w:val="22"/>
                <w:szCs w:val="22"/>
              </w:rPr>
              <w:t xml:space="preserve">, Iona, St. Ann’s, </w:t>
            </w:r>
            <w:r w:rsidR="00BE1E95">
              <w:rPr>
                <w:sz w:val="22"/>
                <w:szCs w:val="22"/>
              </w:rPr>
              <w:t xml:space="preserve">or </w:t>
            </w:r>
            <w:r>
              <w:rPr>
                <w:sz w:val="22"/>
                <w:szCs w:val="22"/>
              </w:rPr>
              <w:t>Sydney]</w:t>
            </w:r>
          </w:p>
          <w:p w14:paraId="6F6A1627" w14:textId="77777777" w:rsidR="00015E0F" w:rsidRPr="00495613" w:rsidRDefault="00015E0F" w:rsidP="00015E0F">
            <w:pPr>
              <w:rPr>
                <w:sz w:val="22"/>
                <w:szCs w:val="22"/>
              </w:rPr>
            </w:pPr>
          </w:p>
        </w:tc>
      </w:tr>
      <w:tr w:rsidR="00015E0F" w:rsidRPr="00495613" w14:paraId="7A833CFE" w14:textId="77777777" w:rsidTr="00015E0F">
        <w:tc>
          <w:tcPr>
            <w:tcW w:w="2235" w:type="dxa"/>
            <w:shd w:val="clear" w:color="auto" w:fill="CF1B29"/>
          </w:tcPr>
          <w:p w14:paraId="72A9B666" w14:textId="77777777" w:rsidR="0099609F" w:rsidRDefault="00BE1E95" w:rsidP="0099609F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 xml:space="preserve">Name of </w:t>
            </w:r>
            <w:r w:rsidR="0099609F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 xml:space="preserve">Parent or Guardian </w:t>
            </w:r>
          </w:p>
          <w:p w14:paraId="73C75319" w14:textId="77777777" w:rsidR="00015E0F" w:rsidRPr="000D5985" w:rsidRDefault="00015E0F" w:rsidP="0099609F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621" w:type="dxa"/>
          </w:tcPr>
          <w:p w14:paraId="40CBE396" w14:textId="77777777" w:rsidR="00015E0F" w:rsidRPr="00495613" w:rsidRDefault="00015E0F" w:rsidP="00015E0F">
            <w:pPr>
              <w:rPr>
                <w:sz w:val="22"/>
                <w:szCs w:val="22"/>
              </w:rPr>
            </w:pPr>
          </w:p>
          <w:p w14:paraId="68E6D4EB" w14:textId="77777777" w:rsidR="00015E0F" w:rsidRPr="00495613" w:rsidRDefault="00015E0F" w:rsidP="00015E0F">
            <w:pPr>
              <w:rPr>
                <w:sz w:val="22"/>
                <w:szCs w:val="22"/>
              </w:rPr>
            </w:pPr>
          </w:p>
        </w:tc>
      </w:tr>
      <w:tr w:rsidR="00015E0F" w:rsidRPr="00495613" w14:paraId="5C675798" w14:textId="77777777" w:rsidTr="00015E0F">
        <w:tc>
          <w:tcPr>
            <w:tcW w:w="2235" w:type="dxa"/>
            <w:shd w:val="clear" w:color="auto" w:fill="CF1B29"/>
          </w:tcPr>
          <w:p w14:paraId="17C7E59F" w14:textId="77777777" w:rsidR="00BE1E95" w:rsidRDefault="00BE1E95" w:rsidP="0099609F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Phone Number</w:t>
            </w:r>
            <w:r w:rsidR="007B00CC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: Parent/</w:t>
            </w:r>
            <w:r w:rsidR="0099609F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Guardian</w:t>
            </w:r>
          </w:p>
          <w:p w14:paraId="6AC0B649" w14:textId="77777777" w:rsidR="00015E0F" w:rsidRPr="000D5985" w:rsidRDefault="0099609F" w:rsidP="0099609F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6621" w:type="dxa"/>
          </w:tcPr>
          <w:p w14:paraId="7E1E1131" w14:textId="77777777" w:rsidR="00015E0F" w:rsidRPr="00495613" w:rsidRDefault="00015E0F" w:rsidP="00015E0F">
            <w:pPr>
              <w:rPr>
                <w:sz w:val="22"/>
                <w:szCs w:val="22"/>
              </w:rPr>
            </w:pPr>
          </w:p>
          <w:p w14:paraId="62867C9C" w14:textId="77777777" w:rsidR="00015E0F" w:rsidRPr="00495613" w:rsidRDefault="00015E0F" w:rsidP="00015E0F">
            <w:pPr>
              <w:rPr>
                <w:sz w:val="22"/>
                <w:szCs w:val="22"/>
              </w:rPr>
            </w:pPr>
          </w:p>
        </w:tc>
      </w:tr>
      <w:tr w:rsidR="00015E0F" w:rsidRPr="00495613" w14:paraId="3FBD7E41" w14:textId="77777777" w:rsidTr="002D2ED4">
        <w:trPr>
          <w:trHeight w:val="711"/>
        </w:trPr>
        <w:tc>
          <w:tcPr>
            <w:tcW w:w="2235" w:type="dxa"/>
            <w:shd w:val="clear" w:color="auto" w:fill="CF1B29"/>
          </w:tcPr>
          <w:p w14:paraId="039843C8" w14:textId="77777777" w:rsidR="00015E0F" w:rsidRDefault="00BE1E95" w:rsidP="00015E0F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Email Address</w:t>
            </w:r>
            <w:r w:rsidR="007B00CC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:</w:t>
            </w:r>
            <w: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14:paraId="036CEFCE" w14:textId="77777777" w:rsidR="00BE1E95" w:rsidRDefault="007B00CC" w:rsidP="00015E0F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Parent/Guardian</w:t>
            </w:r>
            <w:r w:rsidR="00BE1E9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14:paraId="05386265" w14:textId="77777777" w:rsidR="00BE1E95" w:rsidRPr="000D5985" w:rsidRDefault="00BE1E95" w:rsidP="00015E0F">
            <w:pPr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621" w:type="dxa"/>
          </w:tcPr>
          <w:p w14:paraId="5F2364C7" w14:textId="77777777" w:rsidR="00015E0F" w:rsidRPr="00495613" w:rsidRDefault="00015E0F" w:rsidP="00015E0F">
            <w:pPr>
              <w:rPr>
                <w:sz w:val="22"/>
                <w:szCs w:val="22"/>
              </w:rPr>
            </w:pPr>
          </w:p>
          <w:p w14:paraId="6BDE06F3" w14:textId="77777777" w:rsidR="00015E0F" w:rsidRPr="00495613" w:rsidRDefault="00015E0F" w:rsidP="00015E0F">
            <w:pPr>
              <w:rPr>
                <w:sz w:val="22"/>
                <w:szCs w:val="22"/>
              </w:rPr>
            </w:pPr>
          </w:p>
        </w:tc>
      </w:tr>
    </w:tbl>
    <w:p w14:paraId="63A165B1" w14:textId="77777777" w:rsidR="00ED04F9" w:rsidRDefault="00ED04F9" w:rsidP="00015E0F">
      <w:pPr>
        <w:widowControl w:val="0"/>
        <w:autoSpaceDE w:val="0"/>
        <w:autoSpaceDN w:val="0"/>
        <w:adjustRightInd w:val="0"/>
        <w:spacing w:after="120"/>
        <w:rPr>
          <w:rFonts w:ascii="Abadi MT Condensed Extra Bold" w:hAnsi="Abadi MT Condensed Extra Bold"/>
          <w:sz w:val="28"/>
        </w:rPr>
      </w:pPr>
    </w:p>
    <w:p w14:paraId="41C72E96" w14:textId="77777777" w:rsidR="00015E0F" w:rsidRDefault="00015E0F" w:rsidP="00015E0F">
      <w:pPr>
        <w:widowControl w:val="0"/>
        <w:autoSpaceDE w:val="0"/>
        <w:autoSpaceDN w:val="0"/>
        <w:adjustRightInd w:val="0"/>
        <w:spacing w:after="120"/>
        <w:rPr>
          <w:rFonts w:ascii="Abadi MT Condensed Light" w:hAnsi="Abadi MT Condensed Light" w:cs="Calibri"/>
          <w:bCs/>
        </w:rPr>
      </w:pPr>
      <w:r w:rsidRPr="00420BA2">
        <w:rPr>
          <w:rFonts w:ascii="Abadi MT Condensed Extra Bold" w:hAnsi="Abadi MT Condensed Extra Bold"/>
          <w:sz w:val="28"/>
        </w:rPr>
        <w:t>Questions</w:t>
      </w:r>
      <w:r>
        <w:rPr>
          <w:rFonts w:ascii="Abadi MT Condensed Extra Bold" w:hAnsi="Abadi MT Condensed Extra Bold"/>
          <w:sz w:val="28"/>
        </w:rPr>
        <w:t xml:space="preserve"> for the A</w:t>
      </w:r>
      <w:r w:rsidRPr="00420BA2">
        <w:rPr>
          <w:rFonts w:ascii="Abadi MT Condensed Extra Bold" w:hAnsi="Abadi MT Condensed Extra Bold"/>
          <w:sz w:val="28"/>
        </w:rPr>
        <w:t>pplicant</w:t>
      </w:r>
      <w:r>
        <w:rPr>
          <w:rFonts w:ascii="Abadi MT Condensed Light" w:hAnsi="Abadi MT Condensed Light" w:cs="Calibri"/>
          <w:bCs/>
        </w:rPr>
        <w:t xml:space="preserve">  </w:t>
      </w:r>
      <w:r w:rsidR="007B00CC">
        <w:rPr>
          <w:rFonts w:ascii="Abadi MT Condensed Light" w:hAnsi="Abadi MT Condensed Light" w:cs="Calibri"/>
          <w:bCs/>
        </w:rPr>
        <w:t>(Parents and Guardians are asked to assist if necessary)</w:t>
      </w:r>
      <w:r>
        <w:rPr>
          <w:rFonts w:ascii="Abadi MT Condensed Light" w:hAnsi="Abadi MT Condensed Light" w:cs="Calibri"/>
          <w:bCs/>
        </w:rPr>
        <w:t xml:space="preserve">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15E0F" w:rsidRPr="00495613" w14:paraId="3ABD252C" w14:textId="77777777" w:rsidTr="00015E0F">
        <w:trPr>
          <w:trHeight w:val="565"/>
        </w:trPr>
        <w:tc>
          <w:tcPr>
            <w:tcW w:w="8856" w:type="dxa"/>
            <w:shd w:val="clear" w:color="auto" w:fill="CF1B29"/>
          </w:tcPr>
          <w:p w14:paraId="115310EE" w14:textId="601AC2E1" w:rsidR="00015E0F" w:rsidRPr="00AC1F8C" w:rsidRDefault="00015E0F" w:rsidP="001E47E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Abadi MT Condensed Light" w:hAnsi="Abadi MT Condensed Light" w:cs="Calibri"/>
                <w:bCs/>
                <w:color w:val="FFFFFF" w:themeColor="background1"/>
              </w:rPr>
            </w:pPr>
            <w:r w:rsidRPr="00AC1F8C">
              <w:rPr>
                <w:rFonts w:ascii="Abadi MT Condensed Light" w:hAnsi="Abadi MT Condensed Light" w:cs="Calibri"/>
                <w:bCs/>
                <w:color w:val="FFFFFF" w:themeColor="background1"/>
              </w:rPr>
              <w:t xml:space="preserve">Provide a short </w:t>
            </w:r>
            <w:r>
              <w:rPr>
                <w:rFonts w:ascii="Abadi MT Condensed Light" w:hAnsi="Abadi MT Condensed Light" w:cs="Calibri"/>
                <w:bCs/>
                <w:color w:val="FFFFFF" w:themeColor="background1"/>
              </w:rPr>
              <w:t xml:space="preserve">description of your involvement to date </w:t>
            </w:r>
            <w:r w:rsidRPr="00AC1F8C">
              <w:rPr>
                <w:rFonts w:ascii="Abadi MT Condensed Light" w:hAnsi="Abadi MT Condensed Light" w:cs="Calibri"/>
                <w:bCs/>
                <w:color w:val="FFFFFF" w:themeColor="background1"/>
              </w:rPr>
              <w:t>with the Gaelic language and culture</w:t>
            </w:r>
            <w:r w:rsidR="001E47E3">
              <w:rPr>
                <w:rFonts w:ascii="Abadi MT Condensed Light" w:hAnsi="Abadi MT Condensed Light" w:cs="Calibri"/>
                <w:bCs/>
                <w:color w:val="FFFFFF" w:themeColor="background1"/>
              </w:rPr>
              <w:t xml:space="preserve">. Include any </w:t>
            </w:r>
            <w:r>
              <w:rPr>
                <w:rFonts w:ascii="Abadi MT Condensed Light" w:hAnsi="Abadi MT Condensed Light" w:cs="Calibri"/>
                <w:bCs/>
                <w:color w:val="FFFFFF" w:themeColor="background1"/>
              </w:rPr>
              <w:t xml:space="preserve">classes and </w:t>
            </w:r>
            <w:r w:rsidRPr="00AC1F8C">
              <w:rPr>
                <w:rFonts w:ascii="Abadi MT Condensed Light" w:hAnsi="Abadi MT Condensed Light" w:cs="Calibri"/>
                <w:bCs/>
                <w:color w:val="FFFFFF" w:themeColor="background1"/>
              </w:rPr>
              <w:t>pr</w:t>
            </w:r>
            <w:r w:rsidR="001E47E3">
              <w:rPr>
                <w:rFonts w:ascii="Abadi MT Condensed Light" w:hAnsi="Abadi MT Condensed Light" w:cs="Calibri"/>
                <w:bCs/>
                <w:color w:val="FFFFFF" w:themeColor="background1"/>
              </w:rPr>
              <w:t>ograms you have participated in?</w:t>
            </w:r>
          </w:p>
        </w:tc>
      </w:tr>
      <w:tr w:rsidR="00015E0F" w:rsidRPr="00495613" w14:paraId="62B1F990" w14:textId="77777777" w:rsidTr="00015E0F">
        <w:tc>
          <w:tcPr>
            <w:tcW w:w="8856" w:type="dxa"/>
          </w:tcPr>
          <w:p w14:paraId="0547D0FF" w14:textId="77777777" w:rsidR="007B00CC" w:rsidRDefault="007B00CC" w:rsidP="00015E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2F29691B" w14:textId="77777777" w:rsidR="007B00CC" w:rsidRPr="00495613" w:rsidRDefault="007B00CC" w:rsidP="00015E0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</w:tc>
      </w:tr>
      <w:tr w:rsidR="00015E0F" w:rsidRPr="00495613" w14:paraId="3E9F2824" w14:textId="77777777" w:rsidTr="00015E0F">
        <w:tc>
          <w:tcPr>
            <w:tcW w:w="8856" w:type="dxa"/>
            <w:shd w:val="clear" w:color="auto" w:fill="CF1B29"/>
          </w:tcPr>
          <w:p w14:paraId="60BFF176" w14:textId="7C42CBED" w:rsidR="00015E0F" w:rsidRPr="000D5985" w:rsidRDefault="00015E0F" w:rsidP="00E0689C">
            <w:pPr>
              <w:spacing w:after="120"/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 w:cs="Calibri"/>
                <w:bCs/>
                <w:color w:val="FFFFFF" w:themeColor="background1"/>
                <w:sz w:val="22"/>
                <w:szCs w:val="22"/>
              </w:rPr>
              <w:t>2</w:t>
            </w:r>
            <w:r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 xml:space="preserve">. </w:t>
            </w:r>
            <w:r w:rsidR="00E0689C">
              <w:rPr>
                <w:rFonts w:ascii="Abadi MT Condensed Light" w:hAnsi="Abadi MT Condensed Light"/>
                <w:color w:val="FFFFFF" w:themeColor="background1"/>
              </w:rPr>
              <w:t xml:space="preserve">What inspired you to learn the </w:t>
            </w:r>
            <w:r w:rsidR="001E47E3">
              <w:rPr>
                <w:rFonts w:ascii="Abadi MT Condensed Light" w:hAnsi="Abadi MT Condensed Light"/>
                <w:color w:val="FFFFFF" w:themeColor="background1"/>
              </w:rPr>
              <w:t>Gaelic</w:t>
            </w:r>
            <w:r w:rsidR="00E0689C">
              <w:rPr>
                <w:rFonts w:ascii="Abadi MT Condensed Light" w:hAnsi="Abadi MT Condensed Light"/>
                <w:color w:val="FFFFFF" w:themeColor="background1"/>
              </w:rPr>
              <w:t xml:space="preserve"> </w:t>
            </w:r>
            <w:proofErr w:type="spellStart"/>
            <w:r w:rsidR="00E0689C">
              <w:rPr>
                <w:rFonts w:ascii="Abadi MT Condensed Light" w:hAnsi="Abadi MT Condensed Light"/>
                <w:color w:val="FFFFFF" w:themeColor="background1"/>
              </w:rPr>
              <w:t>langauge</w:t>
            </w:r>
            <w:proofErr w:type="spellEnd"/>
            <w:r w:rsidRPr="00AC1F8C">
              <w:rPr>
                <w:rFonts w:ascii="Abadi MT Condensed Light" w:hAnsi="Abadi MT Condensed Light"/>
                <w:color w:val="FFFFFF" w:themeColor="background1"/>
              </w:rPr>
              <w:t>?</w:t>
            </w:r>
          </w:p>
        </w:tc>
      </w:tr>
      <w:tr w:rsidR="00015E0F" w:rsidRPr="00495613" w14:paraId="6124AE72" w14:textId="77777777" w:rsidTr="00015E0F">
        <w:tc>
          <w:tcPr>
            <w:tcW w:w="8856" w:type="dxa"/>
          </w:tcPr>
          <w:p w14:paraId="7AD3B29C" w14:textId="77777777" w:rsidR="00015E0F" w:rsidRPr="00495613" w:rsidRDefault="00015E0F" w:rsidP="00BF34C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2677FA18" w14:textId="77777777" w:rsidR="00015E0F" w:rsidRPr="00495613" w:rsidRDefault="00015E0F" w:rsidP="00BF34C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63C22217" w14:textId="77777777" w:rsidR="00015E0F" w:rsidRDefault="00015E0F" w:rsidP="00BF34C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29A2AF1D" w14:textId="77777777" w:rsidR="00BF34CC" w:rsidRPr="00495613" w:rsidRDefault="00BF34CC" w:rsidP="00BF34C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</w:tc>
      </w:tr>
      <w:tr w:rsidR="00015E0F" w:rsidRPr="00495613" w14:paraId="13E0D2B5" w14:textId="77777777" w:rsidTr="00015E0F">
        <w:trPr>
          <w:trHeight w:val="293"/>
        </w:trPr>
        <w:tc>
          <w:tcPr>
            <w:tcW w:w="8856" w:type="dxa"/>
            <w:shd w:val="clear" w:color="auto" w:fill="CF1B29"/>
          </w:tcPr>
          <w:p w14:paraId="57452D1F" w14:textId="442F0DF5" w:rsidR="001E47E3" w:rsidRPr="001E47E3" w:rsidRDefault="00015E0F" w:rsidP="001E47E3">
            <w:pPr>
              <w:tabs>
                <w:tab w:val="left" w:pos="5920"/>
              </w:tabs>
              <w:spacing w:after="120"/>
              <w:contextualSpacing/>
              <w:rPr>
                <w:rFonts w:ascii="Abadi MT Condensed Light" w:hAnsi="Abadi MT Condensed Light"/>
                <w:color w:val="FFFFFF" w:themeColor="background1"/>
              </w:rPr>
            </w:pPr>
            <w:r w:rsidRPr="000D5985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lastRenderedPageBreak/>
              <w:t>3</w:t>
            </w:r>
            <w:r w:rsidRPr="00AC1F8C">
              <w:rPr>
                <w:rFonts w:ascii="Abadi MT Condensed Light" w:hAnsi="Abadi MT Condensed Light"/>
                <w:color w:val="FFFFFF" w:themeColor="background1"/>
              </w:rPr>
              <w:t>.</w:t>
            </w:r>
            <w:r w:rsidR="001E47E3">
              <w:rPr>
                <w:rFonts w:ascii="Abadi MT Condensed Light" w:hAnsi="Abadi MT Condensed Light"/>
                <w:color w:val="FFFFFF" w:themeColor="background1"/>
              </w:rPr>
              <w:t xml:space="preserve"> What aspects of Gaelic culture are you interested in? (Storytelling, Song, Music, Dance, History, etc.) </w:t>
            </w:r>
          </w:p>
        </w:tc>
      </w:tr>
      <w:tr w:rsidR="00015E0F" w:rsidRPr="00495613" w14:paraId="02204BD1" w14:textId="77777777" w:rsidTr="00015E0F">
        <w:trPr>
          <w:trHeight w:val="293"/>
        </w:trPr>
        <w:tc>
          <w:tcPr>
            <w:tcW w:w="8856" w:type="dxa"/>
            <w:shd w:val="clear" w:color="auto" w:fill="auto"/>
          </w:tcPr>
          <w:p w14:paraId="3300386E" w14:textId="77777777" w:rsidR="00015E0F" w:rsidRPr="00495613" w:rsidRDefault="00015E0F" w:rsidP="00BF34CC">
            <w:pPr>
              <w:contextualSpacing/>
              <w:rPr>
                <w:rFonts w:ascii="Abadi MT Condensed Light" w:hAnsi="Abadi MT Condensed Light"/>
                <w:sz w:val="22"/>
                <w:szCs w:val="22"/>
              </w:rPr>
            </w:pPr>
          </w:p>
          <w:p w14:paraId="2A81A329" w14:textId="77777777" w:rsidR="00015E0F" w:rsidRPr="00495613" w:rsidRDefault="00015E0F" w:rsidP="00BF34CC">
            <w:pPr>
              <w:contextualSpacing/>
              <w:rPr>
                <w:rFonts w:ascii="Abadi MT Condensed Light" w:hAnsi="Abadi MT Condensed Light"/>
                <w:sz w:val="22"/>
                <w:szCs w:val="22"/>
              </w:rPr>
            </w:pPr>
          </w:p>
          <w:p w14:paraId="4A5D3582" w14:textId="77777777" w:rsidR="00015E0F" w:rsidRPr="00495613" w:rsidRDefault="00015E0F" w:rsidP="00BF34CC">
            <w:pPr>
              <w:contextualSpacing/>
              <w:rPr>
                <w:rFonts w:ascii="Abadi MT Condensed Light" w:hAnsi="Abadi MT Condensed Light"/>
                <w:sz w:val="22"/>
                <w:szCs w:val="22"/>
              </w:rPr>
            </w:pPr>
          </w:p>
          <w:p w14:paraId="74DA9F5B" w14:textId="77777777" w:rsidR="00015E0F" w:rsidRPr="00495613" w:rsidRDefault="00015E0F" w:rsidP="00BF34CC">
            <w:pPr>
              <w:contextualSpacing/>
              <w:rPr>
                <w:rFonts w:ascii="Abadi MT Condensed Light" w:hAnsi="Abadi MT Condensed Light"/>
                <w:sz w:val="22"/>
                <w:szCs w:val="22"/>
              </w:rPr>
            </w:pPr>
          </w:p>
        </w:tc>
      </w:tr>
      <w:tr w:rsidR="00015E0F" w:rsidRPr="00495613" w14:paraId="78AF0AD1" w14:textId="77777777" w:rsidTr="00015E0F">
        <w:trPr>
          <w:trHeight w:val="293"/>
        </w:trPr>
        <w:tc>
          <w:tcPr>
            <w:tcW w:w="8856" w:type="dxa"/>
            <w:shd w:val="clear" w:color="auto" w:fill="CF1B29"/>
          </w:tcPr>
          <w:p w14:paraId="2C0937D1" w14:textId="52859935" w:rsidR="00015E0F" w:rsidRPr="000D5985" w:rsidRDefault="00015E0F" w:rsidP="001E47E3">
            <w:pPr>
              <w:spacing w:after="120"/>
              <w:contextualSpacing/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 xml:space="preserve">4. </w:t>
            </w:r>
            <w:r w:rsidR="007B00CC">
              <w:rPr>
                <w:rFonts w:ascii="Abadi MT Condensed Light" w:hAnsi="Abadi MT Condensed Light"/>
                <w:color w:val="FFFFFF" w:themeColor="background1"/>
              </w:rPr>
              <w:t>What ways has</w:t>
            </w:r>
            <w:r w:rsidRPr="00AC1F8C">
              <w:rPr>
                <w:rFonts w:ascii="Abadi MT Condensed Light" w:hAnsi="Abadi MT Condensed Light"/>
                <w:color w:val="FFFFFF" w:themeColor="background1"/>
              </w:rPr>
              <w:t xml:space="preserve"> your family and community helped you to learn </w:t>
            </w:r>
            <w:r w:rsidR="001E47E3">
              <w:rPr>
                <w:rFonts w:ascii="Abadi MT Condensed Light" w:hAnsi="Abadi MT Condensed Light"/>
                <w:color w:val="FFFFFF" w:themeColor="background1"/>
              </w:rPr>
              <w:t xml:space="preserve">about </w:t>
            </w:r>
            <w:r w:rsidRPr="00AC1F8C">
              <w:rPr>
                <w:rFonts w:ascii="Abadi MT Condensed Light" w:hAnsi="Abadi MT Condensed Light"/>
                <w:color w:val="FFFFFF" w:themeColor="background1"/>
              </w:rPr>
              <w:t>Gaelic culture?</w:t>
            </w:r>
          </w:p>
        </w:tc>
      </w:tr>
      <w:tr w:rsidR="00015E0F" w:rsidRPr="00495613" w14:paraId="395EDC66" w14:textId="77777777" w:rsidTr="00015E0F">
        <w:tc>
          <w:tcPr>
            <w:tcW w:w="8856" w:type="dxa"/>
          </w:tcPr>
          <w:p w14:paraId="6E3EE61D" w14:textId="77777777" w:rsidR="00015E0F" w:rsidRPr="00495613" w:rsidRDefault="00015E0F" w:rsidP="00BF34CC">
            <w:pPr>
              <w:contextualSpacing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7E0EDFD7" w14:textId="77777777" w:rsidR="00015E0F" w:rsidRPr="00495613" w:rsidRDefault="00015E0F" w:rsidP="00BF34CC">
            <w:pPr>
              <w:contextualSpacing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1BAE3E4F" w14:textId="77777777" w:rsidR="00015E0F" w:rsidRPr="00495613" w:rsidRDefault="00015E0F" w:rsidP="00BF34CC">
            <w:pPr>
              <w:contextualSpacing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06991247" w14:textId="77777777" w:rsidR="00015E0F" w:rsidRPr="00495613" w:rsidRDefault="00015E0F" w:rsidP="00BF34CC">
            <w:pPr>
              <w:contextualSpacing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</w:tc>
      </w:tr>
      <w:tr w:rsidR="00015E0F" w:rsidRPr="00495613" w14:paraId="593D7A28" w14:textId="77777777" w:rsidTr="00015E0F">
        <w:trPr>
          <w:trHeight w:val="187"/>
        </w:trPr>
        <w:tc>
          <w:tcPr>
            <w:tcW w:w="8856" w:type="dxa"/>
            <w:shd w:val="clear" w:color="auto" w:fill="CF1B29"/>
          </w:tcPr>
          <w:p w14:paraId="073A0E26" w14:textId="77777777" w:rsidR="00015E0F" w:rsidRPr="000D5985" w:rsidRDefault="00015E0F" w:rsidP="00BF34CC">
            <w:pPr>
              <w:spacing w:after="120"/>
              <w:contextualSpacing/>
              <w:rPr>
                <w:rFonts w:ascii="Abadi MT Condensed Light" w:hAnsi="Abadi MT Condensed Light" w:cs="Calibri"/>
                <w:bCs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 xml:space="preserve">5. </w:t>
            </w:r>
            <w:r w:rsidRPr="00AC1F8C">
              <w:rPr>
                <w:rFonts w:ascii="Abadi MT Condensed Light" w:hAnsi="Abadi MT Condensed Light"/>
                <w:color w:val="FFFFFF" w:themeColor="background1"/>
              </w:rPr>
              <w:t>Do you currently attend a public school in Nova Scotia that o</w:t>
            </w:r>
            <w:r w:rsidR="00BF34CC">
              <w:rPr>
                <w:rFonts w:ascii="Abadi MT Condensed Light" w:hAnsi="Abadi MT Condensed Light"/>
                <w:color w:val="FFFFFF" w:themeColor="background1"/>
              </w:rPr>
              <w:t>ffers Gaelic programming? If so</w:t>
            </w:r>
            <w:r w:rsidRPr="00AC1F8C">
              <w:rPr>
                <w:rFonts w:ascii="Abadi MT Condensed Light" w:hAnsi="Abadi MT Condensed Light"/>
                <w:color w:val="FFFFFF" w:themeColor="background1"/>
              </w:rPr>
              <w:t>, are you enrolled in Gaelic classes?</w:t>
            </w:r>
            <w:r>
              <w:rPr>
                <w:rFonts w:ascii="Abadi MT Condensed Light" w:hAnsi="Abadi MT Condensed Light"/>
                <w:color w:val="FFFFFF" w:themeColor="background1"/>
              </w:rPr>
              <w:t xml:space="preserve"> </w:t>
            </w:r>
          </w:p>
        </w:tc>
      </w:tr>
      <w:tr w:rsidR="00015E0F" w:rsidRPr="00495613" w14:paraId="76C20B10" w14:textId="77777777" w:rsidTr="00015E0F">
        <w:tc>
          <w:tcPr>
            <w:tcW w:w="8856" w:type="dxa"/>
          </w:tcPr>
          <w:p w14:paraId="26842CC5" w14:textId="77777777" w:rsidR="00015E0F" w:rsidRPr="00495613" w:rsidRDefault="00015E0F" w:rsidP="00BF34C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37B64C0C" w14:textId="77777777" w:rsidR="00015E0F" w:rsidRPr="00495613" w:rsidRDefault="00015E0F" w:rsidP="00BF34C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679030F6" w14:textId="77777777" w:rsidR="00015E0F" w:rsidRDefault="00015E0F" w:rsidP="00BF34C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21B34DF2" w14:textId="77777777" w:rsidR="00BF34CC" w:rsidRPr="00495613" w:rsidRDefault="00BF34CC" w:rsidP="00BF34C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</w:tc>
      </w:tr>
      <w:tr w:rsidR="00015E0F" w:rsidRPr="00495613" w14:paraId="6B1B609D" w14:textId="77777777" w:rsidTr="00015E0F">
        <w:tc>
          <w:tcPr>
            <w:tcW w:w="8856" w:type="dxa"/>
            <w:shd w:val="clear" w:color="auto" w:fill="CF1B29"/>
          </w:tcPr>
          <w:p w14:paraId="0D2F4FF7" w14:textId="77777777" w:rsidR="00015E0F" w:rsidRPr="000D5985" w:rsidRDefault="00015E0F" w:rsidP="00BF34CC">
            <w:pPr>
              <w:spacing w:after="120"/>
              <w:contextualSpacing/>
              <w:rPr>
                <w:rFonts w:ascii="Abadi MT Condensed Light" w:hAnsi="Abadi MT Condensed Light" w:cs="Calibri"/>
                <w:bCs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>6</w:t>
            </w:r>
            <w:r w:rsidRPr="00AC1F8C">
              <w:rPr>
                <w:rFonts w:ascii="Abadi MT Condensed Light" w:hAnsi="Abadi MT Condensed Light"/>
                <w:color w:val="FFFFFF" w:themeColor="background1"/>
              </w:rPr>
              <w:t xml:space="preserve">. </w:t>
            </w:r>
            <w:r w:rsidR="00BF34CC" w:rsidRPr="00BF34CC">
              <w:rPr>
                <w:rFonts w:ascii="Abadi MT Condensed Light" w:hAnsi="Abadi MT Condensed Light"/>
                <w:color w:val="FFFFFF" w:themeColor="background1"/>
              </w:rPr>
              <w:t>Applicants must provide one re</w:t>
            </w:r>
            <w:r w:rsidR="00BF34CC">
              <w:rPr>
                <w:rFonts w:ascii="Abadi MT Condensed Light" w:hAnsi="Abadi MT Condensed Light"/>
                <w:color w:val="FFFFFF" w:themeColor="background1"/>
              </w:rPr>
              <w:t xml:space="preserve">ference person </w:t>
            </w:r>
            <w:r w:rsidR="00BF34CC" w:rsidRPr="00BF34CC">
              <w:rPr>
                <w:rFonts w:ascii="Abadi MT Condensed Light" w:hAnsi="Abadi MT Condensed Light"/>
                <w:color w:val="FFFFFF" w:themeColor="background1"/>
              </w:rPr>
              <w:t>who can speak to their involvement in Gaelic language and cultural activities.</w:t>
            </w:r>
            <w:r w:rsidR="00BF34CC">
              <w:rPr>
                <w:rFonts w:ascii="Abadi MT Condensed Light" w:hAnsi="Abadi MT Condensed Light"/>
                <w:color w:val="FFFFFF" w:themeColor="background1"/>
              </w:rPr>
              <w:t xml:space="preserve"> Please include the individuals name and phone number here, and let them know that they may receive a call from us. </w:t>
            </w:r>
            <w:r w:rsidR="00BF34CC" w:rsidRPr="00BF34CC">
              <w:rPr>
                <w:rFonts w:ascii="Abadi MT Condensed Light" w:hAnsi="Abadi MT Condensed Light"/>
                <w:color w:val="FFFFFF" w:themeColor="background1"/>
              </w:rPr>
              <w:t xml:space="preserve"> </w:t>
            </w:r>
          </w:p>
        </w:tc>
      </w:tr>
      <w:tr w:rsidR="00015E0F" w:rsidRPr="00495613" w14:paraId="20396074" w14:textId="77777777" w:rsidTr="00015E0F">
        <w:tc>
          <w:tcPr>
            <w:tcW w:w="8856" w:type="dxa"/>
          </w:tcPr>
          <w:p w14:paraId="1456557C" w14:textId="77777777" w:rsidR="00FE05A8" w:rsidRPr="00495613" w:rsidRDefault="00FE05A8" w:rsidP="00BF34C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4F1A1FA2" w14:textId="77777777" w:rsidR="00015E0F" w:rsidRPr="00495613" w:rsidRDefault="00015E0F" w:rsidP="00BF34C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383C5C6C" w14:textId="77777777" w:rsidR="00FE05A8" w:rsidRDefault="00FE05A8" w:rsidP="00BF34C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  <w:p w14:paraId="7EB27B84" w14:textId="77777777" w:rsidR="00BF34CC" w:rsidRPr="00495613" w:rsidRDefault="00BF34CC" w:rsidP="00BF34C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Abadi MT Condensed Light" w:hAnsi="Abadi MT Condensed Light" w:cs="Calibri"/>
                <w:bCs/>
                <w:sz w:val="22"/>
                <w:szCs w:val="22"/>
              </w:rPr>
            </w:pPr>
          </w:p>
        </w:tc>
      </w:tr>
      <w:tr w:rsidR="00015E0F" w:rsidRPr="00495613" w14:paraId="396C4E69" w14:textId="77777777" w:rsidTr="00015E0F">
        <w:tc>
          <w:tcPr>
            <w:tcW w:w="8856" w:type="dxa"/>
            <w:shd w:val="clear" w:color="auto" w:fill="CF1B29"/>
          </w:tcPr>
          <w:p w14:paraId="54361263" w14:textId="2A987520" w:rsidR="00015E0F" w:rsidRPr="002D2ED4" w:rsidRDefault="00FA6F8D" w:rsidP="001E47E3">
            <w:pPr>
              <w:contextualSpacing/>
              <w:rPr>
                <w:rFonts w:ascii="Abadi MT Condensed Light" w:hAnsi="Abadi MT Condensed Light"/>
                <w:color w:val="FFFFFF" w:themeColor="background1"/>
              </w:rPr>
            </w:pPr>
            <w:r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>7</w:t>
            </w:r>
            <w:r w:rsidR="00015E0F" w:rsidRPr="000D5985">
              <w:rPr>
                <w:rFonts w:ascii="Abadi MT Condensed Light" w:hAnsi="Abadi MT Condensed Light"/>
                <w:color w:val="FFFFFF" w:themeColor="background1"/>
                <w:sz w:val="22"/>
                <w:szCs w:val="22"/>
              </w:rPr>
              <w:t xml:space="preserve">. </w:t>
            </w:r>
            <w:r w:rsidR="00015E0F" w:rsidRPr="00AC1F8C">
              <w:rPr>
                <w:rFonts w:ascii="Abadi MT Condensed Light" w:hAnsi="Abadi MT Condensed Light"/>
                <w:color w:val="FFFFFF" w:themeColor="background1"/>
              </w:rPr>
              <w:t xml:space="preserve">Applicants must also </w:t>
            </w:r>
            <w:r>
              <w:rPr>
                <w:rFonts w:ascii="Abadi MT Condensed Light" w:hAnsi="Abadi MT Condensed Light"/>
                <w:color w:val="FFFFFF" w:themeColor="background1"/>
              </w:rPr>
              <w:t xml:space="preserve">provide a </w:t>
            </w:r>
            <w:r w:rsidR="00015E0F" w:rsidRPr="00AC1F8C">
              <w:rPr>
                <w:rFonts w:ascii="Abadi MT Condensed Light" w:hAnsi="Abadi MT Condensed Light"/>
                <w:color w:val="FFFFFF" w:themeColor="background1"/>
              </w:rPr>
              <w:t>video or audio recording</w:t>
            </w:r>
            <w:r w:rsidR="00015E0F">
              <w:rPr>
                <w:rFonts w:ascii="Abadi MT Condensed Light" w:hAnsi="Abadi MT Condensed Light"/>
                <w:color w:val="FFFFFF" w:themeColor="background1"/>
              </w:rPr>
              <w:t xml:space="preserve"> (approximately </w:t>
            </w:r>
            <w:r w:rsidR="00015E0F" w:rsidRPr="00AC1F8C">
              <w:rPr>
                <w:rFonts w:ascii="Abadi MT Condensed Light" w:hAnsi="Abadi MT Condensed Light"/>
                <w:color w:val="FFFFFF" w:themeColor="background1"/>
              </w:rPr>
              <w:t>two</w:t>
            </w:r>
            <w:r w:rsidR="00015E0F">
              <w:rPr>
                <w:rFonts w:ascii="Abadi MT Condensed Light" w:hAnsi="Abadi MT Condensed Light"/>
                <w:color w:val="FFFFFF" w:themeColor="background1"/>
              </w:rPr>
              <w:t xml:space="preserve"> minutes long</w:t>
            </w:r>
            <w:r w:rsidR="00015E0F" w:rsidRPr="00AC1F8C">
              <w:rPr>
                <w:rFonts w:ascii="Abadi MT Condensed Light" w:hAnsi="Abadi MT Condensed Light"/>
                <w:color w:val="FFFFFF" w:themeColor="background1"/>
              </w:rPr>
              <w:t xml:space="preserve">), </w:t>
            </w:r>
            <w:r w:rsidR="00015E0F">
              <w:rPr>
                <w:rFonts w:ascii="Abadi MT Condensed Light" w:hAnsi="Abadi MT Condensed Light"/>
                <w:color w:val="FFFFFF" w:themeColor="background1"/>
              </w:rPr>
              <w:t xml:space="preserve">where they </w:t>
            </w:r>
            <w:r w:rsidR="002D2ED4">
              <w:rPr>
                <w:rFonts w:ascii="Abadi MT Condensed Light" w:hAnsi="Abadi MT Condensed Light"/>
                <w:color w:val="FFFFFF" w:themeColor="background1"/>
              </w:rPr>
              <w:t>introduce themselves in Gaelic/English and share</w:t>
            </w:r>
            <w:r>
              <w:rPr>
                <w:rFonts w:ascii="Abadi MT Condensed Light" w:hAnsi="Abadi MT Condensed Light"/>
                <w:color w:val="FFFFFF" w:themeColor="background1"/>
              </w:rPr>
              <w:t xml:space="preserve"> Gaelic phrases and</w:t>
            </w:r>
            <w:r w:rsidR="00015E0F" w:rsidRPr="00AC1F8C">
              <w:rPr>
                <w:rFonts w:ascii="Abadi MT Condensed Light" w:hAnsi="Abadi MT Condensed Light"/>
                <w:color w:val="FFFFFF" w:themeColor="background1"/>
              </w:rPr>
              <w:t xml:space="preserve"> words they know.</w:t>
            </w:r>
            <w:r w:rsidR="00015E0F">
              <w:rPr>
                <w:rFonts w:ascii="Abadi MT Condensed Light" w:hAnsi="Abadi MT Condensed Light"/>
                <w:color w:val="FFFFFF" w:themeColor="background1"/>
              </w:rPr>
              <w:t xml:space="preserve"> </w:t>
            </w:r>
            <w:proofErr w:type="spellStart"/>
            <w:r w:rsidR="00015E0F">
              <w:rPr>
                <w:rFonts w:ascii="Abadi MT Condensed Light" w:hAnsi="Abadi MT Condensed Light"/>
                <w:color w:val="FFFFFF" w:themeColor="background1"/>
              </w:rPr>
              <w:t>Appllicants</w:t>
            </w:r>
            <w:proofErr w:type="spellEnd"/>
            <w:r w:rsidR="00015E0F">
              <w:rPr>
                <w:rFonts w:ascii="Abadi MT Condensed Light" w:hAnsi="Abadi MT Condensed Light"/>
                <w:color w:val="FFFFFF" w:themeColor="background1"/>
              </w:rPr>
              <w:t xml:space="preserve"> may then </w:t>
            </w:r>
            <w:r>
              <w:rPr>
                <w:rFonts w:ascii="Abadi MT Condensed Light" w:hAnsi="Abadi MT Condensed Light"/>
                <w:color w:val="FFFFFF" w:themeColor="background1"/>
              </w:rPr>
              <w:t xml:space="preserve">switch to </w:t>
            </w:r>
            <w:r w:rsidR="00015E0F">
              <w:rPr>
                <w:rFonts w:ascii="Abadi MT Condensed Light" w:hAnsi="Abadi MT Condensed Light"/>
                <w:color w:val="FFFFFF" w:themeColor="background1"/>
              </w:rPr>
              <w:t>English</w:t>
            </w:r>
            <w:r w:rsidR="00015E0F" w:rsidRPr="00AC1F8C">
              <w:rPr>
                <w:rFonts w:ascii="Abadi MT Condensed Light" w:hAnsi="Abadi MT Condensed Light"/>
                <w:color w:val="FFFFFF" w:themeColor="background1"/>
              </w:rPr>
              <w:t xml:space="preserve">, </w:t>
            </w:r>
            <w:r>
              <w:rPr>
                <w:rFonts w:ascii="Abadi MT Condensed Light" w:hAnsi="Abadi MT Condensed Light"/>
                <w:color w:val="FFFFFF" w:themeColor="background1"/>
              </w:rPr>
              <w:t xml:space="preserve">and describe </w:t>
            </w:r>
            <w:r w:rsidR="00015E0F" w:rsidRPr="00AC1F8C">
              <w:rPr>
                <w:rFonts w:ascii="Abadi MT Condensed Light" w:hAnsi="Abadi MT Condensed Light"/>
                <w:color w:val="FFFFFF" w:themeColor="background1"/>
              </w:rPr>
              <w:t xml:space="preserve">why they wish to be in the program. </w:t>
            </w:r>
            <w:r w:rsidR="00015E0F">
              <w:rPr>
                <w:rFonts w:ascii="Abadi MT Condensed Light" w:hAnsi="Abadi MT Condensed Light"/>
                <w:color w:val="FFFFFF" w:themeColor="background1"/>
              </w:rPr>
              <w:t xml:space="preserve">Videos and recordings can be submitted to </w:t>
            </w:r>
            <w:r w:rsidR="00015E0F" w:rsidRPr="00AC1F8C">
              <w:rPr>
                <w:rFonts w:ascii="Abadi MT Condensed Light" w:hAnsi="Abadi MT Condensed Light"/>
                <w:color w:val="FFFFFF" w:themeColor="background1"/>
              </w:rPr>
              <w:t>Colin MacDonald</w:t>
            </w:r>
            <w:r w:rsidR="00015E0F">
              <w:rPr>
                <w:rFonts w:ascii="Abadi MT Condensed Light" w:hAnsi="Abadi MT Condensed Light"/>
                <w:color w:val="FFFFFF" w:themeColor="background1"/>
              </w:rPr>
              <w:t xml:space="preserve"> via email, </w:t>
            </w:r>
            <w:hyperlink r:id="rId7" w:history="1">
              <w:r w:rsidR="00015E0F" w:rsidRPr="00092FCE">
                <w:rPr>
                  <w:rStyle w:val="Hyperlink"/>
                  <w:rFonts w:ascii="Abadi MT Condensed Light" w:hAnsi="Abadi MT Condensed Light"/>
                </w:rPr>
                <w:t>colin@gaeliccollege.edu</w:t>
              </w:r>
            </w:hyperlink>
            <w:r w:rsidR="00015E0F">
              <w:rPr>
                <w:rFonts w:ascii="Abadi MT Condensed Light" w:hAnsi="Abadi MT Condensed Light"/>
                <w:color w:val="FFFFFF" w:themeColor="background1"/>
              </w:rPr>
              <w:t xml:space="preserve">, or sent to </w:t>
            </w:r>
            <w:r w:rsidR="001E47E3">
              <w:rPr>
                <w:rFonts w:ascii="Abadi MT Condensed Light" w:hAnsi="Abadi MT Condensed Light"/>
                <w:color w:val="FFFFFF" w:themeColor="background1"/>
              </w:rPr>
              <w:t>The Gaelic College in</w:t>
            </w:r>
            <w:r w:rsidR="00015E0F">
              <w:rPr>
                <w:rFonts w:ascii="Abadi MT Condensed Light" w:hAnsi="Abadi MT Condensed Light"/>
                <w:color w:val="FFFFFF" w:themeColor="background1"/>
              </w:rPr>
              <w:t xml:space="preserve"> a private message via Facebook Messenger.</w:t>
            </w:r>
            <w:r>
              <w:rPr>
                <w:rFonts w:ascii="Abadi MT Condensed Light" w:hAnsi="Abadi MT Condensed Light"/>
                <w:color w:val="FFFFFF" w:themeColor="background1"/>
              </w:rPr>
              <w:t xml:space="preserve"> </w:t>
            </w:r>
            <w:r w:rsidR="00D94DD7">
              <w:rPr>
                <w:rFonts w:ascii="Abadi MT Condensed Light" w:hAnsi="Abadi MT Condensed Light"/>
                <w:color w:val="FFFFFF" w:themeColor="background1"/>
              </w:rPr>
              <w:t>If you have already completed the program, a recording is not required.</w:t>
            </w:r>
          </w:p>
        </w:tc>
      </w:tr>
    </w:tbl>
    <w:p w14:paraId="0B08E1F2" w14:textId="77777777" w:rsidR="007B00CC" w:rsidRDefault="007B00CC" w:rsidP="00BF34CC">
      <w:pPr>
        <w:contextualSpacing/>
        <w:rPr>
          <w:rFonts w:ascii="Abadi MT Condensed Extra Bold" w:hAnsi="Abadi MT Condensed Extra Bold"/>
          <w:sz w:val="28"/>
          <w:szCs w:val="28"/>
        </w:rPr>
      </w:pPr>
    </w:p>
    <w:p w14:paraId="6ED0C58C" w14:textId="77777777" w:rsidR="00015E0F" w:rsidRPr="00ED04F9" w:rsidRDefault="00015E0F" w:rsidP="00BF34CC">
      <w:pPr>
        <w:contextualSpacing/>
        <w:rPr>
          <w:rFonts w:ascii="Abadi MT Condensed Light" w:hAnsi="Abadi MT Condensed Light"/>
          <w:sz w:val="28"/>
          <w:szCs w:val="28"/>
        </w:rPr>
      </w:pPr>
      <w:r w:rsidRPr="00ED04F9">
        <w:rPr>
          <w:rFonts w:ascii="Abadi MT Condensed Extra Bold" w:hAnsi="Abadi MT Condensed Extra Bold"/>
          <w:sz w:val="28"/>
          <w:szCs w:val="28"/>
        </w:rPr>
        <w:t>Parents and Guardians:</w:t>
      </w:r>
      <w:r w:rsidRPr="00ED04F9">
        <w:rPr>
          <w:rFonts w:ascii="Abadi MT Condensed Light" w:hAnsi="Abadi MT Condensed Light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196"/>
      </w:tblGrid>
      <w:tr w:rsidR="00015E0F" w14:paraId="1C78BC6E" w14:textId="77777777" w:rsidTr="00015E0F">
        <w:tc>
          <w:tcPr>
            <w:tcW w:w="8856" w:type="dxa"/>
            <w:gridSpan w:val="2"/>
          </w:tcPr>
          <w:p w14:paraId="5A377462" w14:textId="77777777" w:rsidR="00015E0F" w:rsidRPr="002D2ED4" w:rsidRDefault="00015E0F" w:rsidP="00BF34CC">
            <w:pPr>
              <w:contextualSpacing/>
              <w:rPr>
                <w:rFonts w:ascii="Abadi MT Condensed Light" w:hAnsi="Abadi MT Condensed Light"/>
              </w:rPr>
            </w:pPr>
            <w:r w:rsidRPr="002D2ED4">
              <w:rPr>
                <w:rFonts w:ascii="Abadi MT Condensed Light" w:hAnsi="Abadi MT Condensed Light"/>
              </w:rPr>
              <w:t xml:space="preserve">I certify to the best of my knowledge that the information provided in this Youth Application is true and accurate. I give my informed consent and permission for my child to participate in “Na </w:t>
            </w:r>
            <w:proofErr w:type="spellStart"/>
            <w:r w:rsidRPr="002D2ED4">
              <w:rPr>
                <w:rFonts w:ascii="Abadi MT Condensed Light" w:hAnsi="Abadi MT Condensed Light"/>
              </w:rPr>
              <w:t>Gaisgich</w:t>
            </w:r>
            <w:proofErr w:type="spellEnd"/>
            <w:r w:rsidRPr="002D2ED4">
              <w:rPr>
                <w:rFonts w:ascii="Abadi MT Condensed Light" w:hAnsi="Abadi MT Condensed Light"/>
              </w:rPr>
              <w:t xml:space="preserve"> </w:t>
            </w:r>
            <w:proofErr w:type="spellStart"/>
            <w:r w:rsidRPr="002D2ED4">
              <w:rPr>
                <w:rFonts w:ascii="Abadi MT Condensed Light" w:hAnsi="Abadi MT Condensed Light"/>
              </w:rPr>
              <w:t>Òga</w:t>
            </w:r>
            <w:proofErr w:type="spellEnd"/>
            <w:r w:rsidRPr="002D2ED4">
              <w:rPr>
                <w:rFonts w:ascii="Abadi MT Condensed Light" w:hAnsi="Abadi MT Condensed Light"/>
              </w:rPr>
              <w:t>” and its related activities, and will en</w:t>
            </w:r>
            <w:r w:rsidR="00ED04F9">
              <w:rPr>
                <w:rFonts w:ascii="Abadi MT Condensed Light" w:hAnsi="Abadi MT Condensed Light"/>
              </w:rPr>
              <w:t xml:space="preserve">sure he/she attends all </w:t>
            </w:r>
            <w:r w:rsidRPr="002D2ED4">
              <w:rPr>
                <w:rFonts w:ascii="Abadi MT Condensed Light" w:hAnsi="Abadi MT Condensed Light"/>
              </w:rPr>
              <w:t>sessions and mentoring visits.</w:t>
            </w:r>
          </w:p>
        </w:tc>
      </w:tr>
      <w:tr w:rsidR="00015E0F" w14:paraId="18EAA0C1" w14:textId="77777777" w:rsidTr="00015E0F">
        <w:tc>
          <w:tcPr>
            <w:tcW w:w="2660" w:type="dxa"/>
            <w:shd w:val="clear" w:color="auto" w:fill="CF1B29"/>
          </w:tcPr>
          <w:p w14:paraId="5EE17FDB" w14:textId="77777777" w:rsidR="00015E0F" w:rsidRPr="000D5985" w:rsidRDefault="00015E0F" w:rsidP="002D2ED4">
            <w:pPr>
              <w:contextualSpacing/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Parent/Guardian Name</w:t>
            </w:r>
          </w:p>
        </w:tc>
        <w:tc>
          <w:tcPr>
            <w:tcW w:w="6196" w:type="dxa"/>
          </w:tcPr>
          <w:p w14:paraId="0BF2E1BC" w14:textId="77777777" w:rsidR="00015E0F" w:rsidRDefault="00015E0F" w:rsidP="002D2ED4">
            <w:pPr>
              <w:contextualSpacing/>
              <w:rPr>
                <w:rFonts w:ascii="Abadi MT Condensed Extra Bold" w:hAnsi="Abadi MT Condensed Extra Bold"/>
              </w:rPr>
            </w:pPr>
          </w:p>
          <w:p w14:paraId="7FCA8F5B" w14:textId="77777777" w:rsidR="00015E0F" w:rsidRDefault="00015E0F" w:rsidP="002D2ED4">
            <w:pPr>
              <w:contextualSpacing/>
              <w:rPr>
                <w:rFonts w:ascii="Abadi MT Condensed Extra Bold" w:hAnsi="Abadi MT Condensed Extra Bold"/>
              </w:rPr>
            </w:pPr>
          </w:p>
        </w:tc>
      </w:tr>
      <w:tr w:rsidR="00015E0F" w14:paraId="2F75C800" w14:textId="77777777" w:rsidTr="00015E0F">
        <w:tc>
          <w:tcPr>
            <w:tcW w:w="2660" w:type="dxa"/>
            <w:shd w:val="clear" w:color="auto" w:fill="CF1B29"/>
          </w:tcPr>
          <w:p w14:paraId="7C25C7FA" w14:textId="77777777" w:rsidR="00015E0F" w:rsidRPr="000D5985" w:rsidRDefault="00015E0F" w:rsidP="002D2ED4">
            <w:pPr>
              <w:contextualSpacing/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6196" w:type="dxa"/>
          </w:tcPr>
          <w:p w14:paraId="5075C70B" w14:textId="77777777" w:rsidR="00015E0F" w:rsidRDefault="00015E0F" w:rsidP="002D2ED4">
            <w:pPr>
              <w:contextualSpacing/>
              <w:rPr>
                <w:rFonts w:ascii="Abadi MT Condensed Extra Bold" w:hAnsi="Abadi MT Condensed Extra Bold"/>
              </w:rPr>
            </w:pPr>
          </w:p>
          <w:p w14:paraId="5161C956" w14:textId="77777777" w:rsidR="00015E0F" w:rsidRDefault="00015E0F" w:rsidP="002D2ED4">
            <w:pPr>
              <w:contextualSpacing/>
              <w:rPr>
                <w:rFonts w:ascii="Abadi MT Condensed Extra Bold" w:hAnsi="Abadi MT Condensed Extra Bold"/>
              </w:rPr>
            </w:pPr>
          </w:p>
        </w:tc>
      </w:tr>
      <w:tr w:rsidR="00015E0F" w14:paraId="1150AAFF" w14:textId="77777777" w:rsidTr="00015E0F">
        <w:tc>
          <w:tcPr>
            <w:tcW w:w="2660" w:type="dxa"/>
            <w:shd w:val="clear" w:color="auto" w:fill="CF1B29"/>
          </w:tcPr>
          <w:p w14:paraId="54868715" w14:textId="77777777" w:rsidR="00015E0F" w:rsidRPr="000D5985" w:rsidRDefault="00015E0F" w:rsidP="002D2ED4">
            <w:pPr>
              <w:contextualSpacing/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</w:pPr>
            <w:r w:rsidRPr="000D5985">
              <w:rPr>
                <w:rFonts w:ascii="Abadi MT Condensed Light" w:hAnsi="Abadi MT Condensed Light"/>
                <w:b/>
                <w:color w:val="FFFFFF" w:themeColor="background1"/>
                <w:sz w:val="22"/>
                <w:szCs w:val="22"/>
              </w:rPr>
              <w:t>Parent/Guardian Signature</w:t>
            </w:r>
          </w:p>
        </w:tc>
        <w:tc>
          <w:tcPr>
            <w:tcW w:w="6196" w:type="dxa"/>
          </w:tcPr>
          <w:p w14:paraId="47F91DB9" w14:textId="77777777" w:rsidR="00015E0F" w:rsidRDefault="00015E0F" w:rsidP="002D2ED4">
            <w:pPr>
              <w:contextualSpacing/>
              <w:rPr>
                <w:rFonts w:ascii="Abadi MT Condensed Extra Bold" w:hAnsi="Abadi MT Condensed Extra Bold"/>
              </w:rPr>
            </w:pPr>
          </w:p>
          <w:p w14:paraId="3AF62E08" w14:textId="77777777" w:rsidR="00015E0F" w:rsidRDefault="00015E0F" w:rsidP="002D2ED4">
            <w:pPr>
              <w:contextualSpacing/>
              <w:rPr>
                <w:rFonts w:ascii="Abadi MT Condensed Extra Bold" w:hAnsi="Abadi MT Condensed Extra Bold"/>
              </w:rPr>
            </w:pPr>
          </w:p>
        </w:tc>
      </w:tr>
    </w:tbl>
    <w:p w14:paraId="08545881" w14:textId="799264EC" w:rsidR="00ED04F9" w:rsidRDefault="00ED04F9" w:rsidP="002D2ED4">
      <w:pPr>
        <w:contextualSpacing/>
        <w:rPr>
          <w:rFonts w:cs="Arial"/>
          <w:b/>
        </w:rPr>
      </w:pPr>
    </w:p>
    <w:p w14:paraId="26D3F10E" w14:textId="77777777" w:rsidR="00ED04F9" w:rsidRPr="00C359D7" w:rsidRDefault="00BF34CC" w:rsidP="002D2ED4">
      <w:pPr>
        <w:contextualSpacing/>
        <w:rPr>
          <w:rFonts w:cs="Arial"/>
          <w:b/>
        </w:rPr>
      </w:pPr>
      <w:r w:rsidRPr="00C359D7">
        <w:rPr>
          <w:rFonts w:cs="Arial"/>
          <w:b/>
        </w:rPr>
        <w:t xml:space="preserve">Applications must be emailed to: </w:t>
      </w:r>
    </w:p>
    <w:p w14:paraId="2BD375A9" w14:textId="77777777" w:rsidR="00BF34CC" w:rsidRPr="00ED04F9" w:rsidRDefault="00BF34CC" w:rsidP="002D2ED4">
      <w:pPr>
        <w:contextualSpacing/>
        <w:rPr>
          <w:rFonts w:cs="Arial"/>
          <w:sz w:val="22"/>
          <w:szCs w:val="22"/>
        </w:rPr>
      </w:pPr>
      <w:r w:rsidRPr="00ED04F9">
        <w:rPr>
          <w:rFonts w:cs="Arial"/>
          <w:sz w:val="22"/>
          <w:szCs w:val="22"/>
        </w:rPr>
        <w:t>Colin MacDonald</w:t>
      </w:r>
    </w:p>
    <w:p w14:paraId="6A55AA7C" w14:textId="77777777" w:rsidR="00BF34CC" w:rsidRPr="00ED04F9" w:rsidRDefault="00BF34CC" w:rsidP="002D2ED4">
      <w:pPr>
        <w:contextualSpacing/>
        <w:rPr>
          <w:rFonts w:cs="Arial"/>
          <w:sz w:val="22"/>
          <w:szCs w:val="22"/>
        </w:rPr>
      </w:pPr>
      <w:r w:rsidRPr="00ED04F9">
        <w:rPr>
          <w:rFonts w:cs="Arial"/>
          <w:sz w:val="22"/>
          <w:szCs w:val="22"/>
        </w:rPr>
        <w:t>Gaelic Director</w:t>
      </w:r>
    </w:p>
    <w:p w14:paraId="737A4BEF" w14:textId="77777777" w:rsidR="00BF34CC" w:rsidRPr="00ED04F9" w:rsidRDefault="00BF34CC" w:rsidP="002D2ED4">
      <w:pPr>
        <w:contextualSpacing/>
        <w:rPr>
          <w:rFonts w:cs="Arial"/>
          <w:sz w:val="22"/>
          <w:szCs w:val="22"/>
        </w:rPr>
      </w:pPr>
      <w:proofErr w:type="spellStart"/>
      <w:r w:rsidRPr="00ED04F9">
        <w:rPr>
          <w:rFonts w:cs="Arial"/>
          <w:sz w:val="22"/>
          <w:szCs w:val="22"/>
        </w:rPr>
        <w:t>Colaisde</w:t>
      </w:r>
      <w:proofErr w:type="spellEnd"/>
      <w:r w:rsidRPr="00ED04F9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ED04F9">
        <w:rPr>
          <w:rFonts w:cs="Arial"/>
          <w:sz w:val="22"/>
          <w:szCs w:val="22"/>
        </w:rPr>
        <w:t>na</w:t>
      </w:r>
      <w:proofErr w:type="spellEnd"/>
      <w:proofErr w:type="gramEnd"/>
      <w:r w:rsidRPr="00ED04F9">
        <w:rPr>
          <w:rFonts w:cs="Arial"/>
          <w:sz w:val="22"/>
          <w:szCs w:val="22"/>
        </w:rPr>
        <w:t xml:space="preserve"> </w:t>
      </w:r>
      <w:proofErr w:type="spellStart"/>
      <w:r w:rsidRPr="00ED04F9">
        <w:rPr>
          <w:rFonts w:cs="Arial"/>
          <w:sz w:val="22"/>
          <w:szCs w:val="22"/>
        </w:rPr>
        <w:t>Gàidhlig</w:t>
      </w:r>
      <w:proofErr w:type="spellEnd"/>
      <w:r w:rsidRPr="00ED04F9">
        <w:rPr>
          <w:rFonts w:cs="Arial"/>
          <w:sz w:val="22"/>
          <w:szCs w:val="22"/>
        </w:rPr>
        <w:t xml:space="preserve"> | The Gaelic College</w:t>
      </w:r>
    </w:p>
    <w:p w14:paraId="35BFF773" w14:textId="77777777" w:rsidR="00BF34CC" w:rsidRPr="00ED04F9" w:rsidRDefault="00BF34CC" w:rsidP="002D2ED4">
      <w:pPr>
        <w:contextualSpacing/>
        <w:rPr>
          <w:rFonts w:cs="Arial"/>
          <w:sz w:val="22"/>
          <w:szCs w:val="22"/>
        </w:rPr>
      </w:pPr>
      <w:r w:rsidRPr="00ED04F9">
        <w:rPr>
          <w:rFonts w:cs="Arial"/>
          <w:sz w:val="22"/>
          <w:szCs w:val="22"/>
        </w:rPr>
        <w:t>Phone:  1-902-295-3411</w:t>
      </w:r>
    </w:p>
    <w:p w14:paraId="2084D8B6" w14:textId="77777777" w:rsidR="002802CF" w:rsidRPr="00ED04F9" w:rsidRDefault="00C359D7" w:rsidP="002D2ED4">
      <w:pPr>
        <w:contextualSpacing/>
        <w:rPr>
          <w:rFonts w:cs="Arial"/>
          <w:sz w:val="22"/>
          <w:szCs w:val="22"/>
        </w:rPr>
      </w:pPr>
      <w:hyperlink r:id="rId8" w:history="1">
        <w:r w:rsidR="00BF34CC" w:rsidRPr="00ED04F9">
          <w:rPr>
            <w:rStyle w:val="Hyperlink"/>
            <w:rFonts w:cs="Arial"/>
            <w:sz w:val="22"/>
            <w:szCs w:val="22"/>
          </w:rPr>
          <w:t>colin@gaeliccollege.edu</w:t>
        </w:r>
      </w:hyperlink>
      <w:r w:rsidR="00BF34CC" w:rsidRPr="00ED04F9">
        <w:rPr>
          <w:rFonts w:cs="Arial"/>
          <w:sz w:val="22"/>
          <w:szCs w:val="22"/>
        </w:rPr>
        <w:tab/>
      </w:r>
      <w:bookmarkStart w:id="0" w:name="_GoBack"/>
      <w:bookmarkEnd w:id="0"/>
    </w:p>
    <w:sectPr w:rsidR="002802CF" w:rsidRPr="00ED04F9" w:rsidSect="00BE1A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E36E3"/>
    <w:multiLevelType w:val="hybridMultilevel"/>
    <w:tmpl w:val="248A1A88"/>
    <w:lvl w:ilvl="0" w:tplc="1B8C2C18">
      <w:start w:val="8"/>
      <w:numFmt w:val="bullet"/>
      <w:lvlText w:val="-"/>
      <w:lvlJc w:val="left"/>
      <w:pPr>
        <w:ind w:left="720" w:hanging="360"/>
      </w:pPr>
      <w:rPr>
        <w:rFonts w:ascii="Abadi MT Condensed Light" w:eastAsiaTheme="minorEastAsia" w:hAnsi="Abadi MT Condensed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02BBA"/>
    <w:multiLevelType w:val="hybridMultilevel"/>
    <w:tmpl w:val="36D61154"/>
    <w:lvl w:ilvl="0" w:tplc="1A6269C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0F"/>
    <w:rsid w:val="00015E0F"/>
    <w:rsid w:val="001E47E3"/>
    <w:rsid w:val="002802CF"/>
    <w:rsid w:val="002D2ED4"/>
    <w:rsid w:val="007B00CC"/>
    <w:rsid w:val="008D7B8E"/>
    <w:rsid w:val="0099609F"/>
    <w:rsid w:val="00BE1A37"/>
    <w:rsid w:val="00BE1E95"/>
    <w:rsid w:val="00BF34CC"/>
    <w:rsid w:val="00C359D7"/>
    <w:rsid w:val="00D94DD7"/>
    <w:rsid w:val="00E0689C"/>
    <w:rsid w:val="00ED04F9"/>
    <w:rsid w:val="00FA6F8D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0D59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5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E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5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colin@gaeliccollege.edu" TargetMode="External"/><Relationship Id="rId8" Type="http://schemas.openxmlformats.org/officeDocument/2006/relationships/hyperlink" Target="mailto:colin@gaeliccollege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378</Words>
  <Characters>2159</Characters>
  <Application>Microsoft Macintosh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MacDonald</dc:creator>
  <cp:keywords/>
  <dc:description/>
  <cp:lastModifiedBy>Colin MacDonald</cp:lastModifiedBy>
  <cp:revision>7</cp:revision>
  <dcterms:created xsi:type="dcterms:W3CDTF">2020-07-14T18:11:00Z</dcterms:created>
  <dcterms:modified xsi:type="dcterms:W3CDTF">2020-08-06T18:10:00Z</dcterms:modified>
</cp:coreProperties>
</file>